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EF" w:rsidRDefault="005A7D57">
      <w:pPr>
        <w:spacing w:before="60"/>
        <w:ind w:left="100"/>
        <w:rPr>
          <w:i/>
          <w:sz w:val="24"/>
        </w:rPr>
      </w:pPr>
      <w:r>
        <w:rPr>
          <w:i/>
          <w:sz w:val="24"/>
        </w:rPr>
        <w:t>Unitatea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învăţământ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ȘCOALA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GIMNAZIALĂ</w:t>
      </w:r>
      <w:r>
        <w:rPr>
          <w:i/>
          <w:spacing w:val="-1"/>
          <w:sz w:val="24"/>
        </w:rPr>
        <w:t xml:space="preserve"> </w:t>
      </w:r>
      <w:r w:rsidR="000F4778">
        <w:rPr>
          <w:i/>
          <w:spacing w:val="-2"/>
          <w:sz w:val="24"/>
        </w:rPr>
        <w:t>OSTROVENI</w:t>
      </w:r>
      <w:bookmarkStart w:id="0" w:name="_GoBack"/>
      <w:bookmarkEnd w:id="0"/>
    </w:p>
    <w:p w:rsidR="000A44EF" w:rsidRDefault="000A44EF">
      <w:pPr>
        <w:pStyle w:val="BodyText"/>
        <w:spacing w:before="1"/>
        <w:rPr>
          <w:i/>
        </w:rPr>
      </w:pPr>
    </w:p>
    <w:p w:rsidR="000A44EF" w:rsidRDefault="005A7D57">
      <w:pPr>
        <w:tabs>
          <w:tab w:val="left" w:pos="8932"/>
          <w:tab w:val="left" w:pos="10019"/>
        </w:tabs>
        <w:ind w:left="6339"/>
        <w:rPr>
          <w:i/>
          <w:sz w:val="24"/>
        </w:rPr>
      </w:pPr>
      <w:r>
        <w:rPr>
          <w:i/>
          <w:sz w:val="24"/>
        </w:rPr>
        <w:t xml:space="preserve">Nr. înreg / data: </w:t>
      </w:r>
      <w:r>
        <w:rPr>
          <w:sz w:val="24"/>
          <w:u w:val="single"/>
        </w:rPr>
        <w:tab/>
      </w:r>
      <w:r>
        <w:rPr>
          <w:i/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>/2024</w:t>
      </w:r>
    </w:p>
    <w:p w:rsidR="000A44EF" w:rsidRDefault="005A7D57">
      <w:pPr>
        <w:ind w:left="100"/>
        <w:rPr>
          <w:i/>
          <w:sz w:val="24"/>
        </w:rPr>
      </w:pPr>
      <w:r>
        <w:rPr>
          <w:i/>
          <w:sz w:val="24"/>
        </w:rPr>
        <w:t xml:space="preserve">Viză pentru </w:t>
      </w:r>
      <w:r>
        <w:rPr>
          <w:i/>
          <w:spacing w:val="-2"/>
          <w:sz w:val="24"/>
        </w:rPr>
        <w:t>eligibilitatea</w:t>
      </w:r>
    </w:p>
    <w:p w:rsidR="000A44EF" w:rsidRDefault="005A7D57">
      <w:pPr>
        <w:ind w:left="100"/>
        <w:rPr>
          <w:i/>
          <w:sz w:val="24"/>
        </w:rPr>
      </w:pPr>
      <w:r>
        <w:rPr>
          <w:i/>
          <w:sz w:val="24"/>
        </w:rPr>
        <w:t>dosarului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depus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rechizite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gratuite</w:t>
      </w:r>
    </w:p>
    <w:p w:rsidR="000A44EF" w:rsidRDefault="000A44EF">
      <w:pPr>
        <w:pStyle w:val="BodyText"/>
        <w:rPr>
          <w:i/>
        </w:rPr>
      </w:pPr>
    </w:p>
    <w:p w:rsidR="000A44EF" w:rsidRDefault="000A44EF">
      <w:pPr>
        <w:pStyle w:val="BodyText"/>
        <w:rPr>
          <w:i/>
        </w:rPr>
      </w:pPr>
    </w:p>
    <w:p w:rsidR="000A44EF" w:rsidRDefault="005A7D57">
      <w:pPr>
        <w:pStyle w:val="Title"/>
      </w:pPr>
      <w:r>
        <w:t>Cerere</w:t>
      </w:r>
      <w:r>
        <w:rPr>
          <w:spacing w:val="-2"/>
        </w:rPr>
        <w:t xml:space="preserve"> </w:t>
      </w:r>
      <w:r>
        <w:t>pentru acordarea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rechizite</w:t>
      </w:r>
      <w:r>
        <w:rPr>
          <w:spacing w:val="-1"/>
        </w:rPr>
        <w:t xml:space="preserve"> </w:t>
      </w:r>
      <w:r>
        <w:t>şcolare</w:t>
      </w:r>
      <w:r>
        <w:rPr>
          <w:spacing w:val="-1"/>
        </w:rPr>
        <w:t xml:space="preserve"> </w:t>
      </w:r>
      <w:r>
        <w:rPr>
          <w:spacing w:val="-2"/>
        </w:rPr>
        <w:t>gratuite</w:t>
      </w:r>
    </w:p>
    <w:p w:rsidR="000A44EF" w:rsidRDefault="000A44EF">
      <w:pPr>
        <w:pStyle w:val="BodyText"/>
        <w:rPr>
          <w:b/>
        </w:rPr>
      </w:pPr>
    </w:p>
    <w:p w:rsidR="000A44EF" w:rsidRDefault="005A7D57">
      <w:pPr>
        <w:pStyle w:val="BodyText"/>
        <w:tabs>
          <w:tab w:val="left" w:pos="1148"/>
          <w:tab w:val="left" w:pos="2316"/>
          <w:tab w:val="left" w:pos="3467"/>
          <w:tab w:val="left" w:pos="4394"/>
          <w:tab w:val="left" w:pos="4537"/>
          <w:tab w:val="left" w:pos="8354"/>
          <w:tab w:val="left" w:pos="10409"/>
          <w:tab w:val="left" w:pos="10485"/>
        </w:tabs>
        <w:spacing w:line="312" w:lineRule="auto"/>
        <w:ind w:left="100" w:right="162" w:firstLine="720"/>
      </w:pPr>
      <w:r>
        <w:t>Subsemnatul (nume, iniţ. tată, prenume)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>, domiciliat în U.A.T. (comuna, oraș)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din județul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satul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strada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nr. </w:t>
      </w:r>
      <w:r>
        <w:rPr>
          <w:u w:val="single"/>
        </w:rPr>
        <w:tab/>
      </w:r>
      <w:r>
        <w:t xml:space="preserve">, bl. </w:t>
      </w:r>
      <w:r>
        <w:rPr>
          <w:u w:val="single"/>
        </w:rPr>
        <w:tab/>
      </w:r>
      <w:r>
        <w:t>, etj.</w:t>
      </w:r>
      <w:r>
        <w:rPr>
          <w:u w:val="single"/>
        </w:rPr>
        <w:tab/>
      </w:r>
      <w:r>
        <w:t>, ap.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cod numeric personal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b/>
        </w:rPr>
        <w:t xml:space="preserve">solicit acordarea de rechizite şcolare gratuite </w:t>
      </w:r>
      <w:r>
        <w:t>pentru anul școlar 2024-2025,</w:t>
      </w:r>
    </w:p>
    <w:p w:rsidR="000A44EF" w:rsidRDefault="005A7D57">
      <w:pPr>
        <w:tabs>
          <w:tab w:val="left" w:pos="10433"/>
        </w:tabs>
        <w:spacing w:line="276" w:lineRule="exact"/>
        <w:ind w:left="100"/>
        <w:rPr>
          <w:sz w:val="24"/>
        </w:rPr>
      </w:pPr>
      <w:r>
        <w:rPr>
          <w:b/>
          <w:sz w:val="24"/>
        </w:rPr>
        <w:t xml:space="preserve">pentru elevul </w:t>
      </w:r>
      <w:r>
        <w:rPr>
          <w:sz w:val="24"/>
        </w:rPr>
        <w:t>(nume, iniţ tată, prenume)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0A44EF" w:rsidRDefault="005A7D57">
      <w:pPr>
        <w:pStyle w:val="BodyText"/>
        <w:tabs>
          <w:tab w:val="left" w:pos="2711"/>
          <w:tab w:val="left" w:pos="3874"/>
          <w:tab w:val="left" w:pos="10507"/>
        </w:tabs>
        <w:spacing w:before="84" w:line="312" w:lineRule="auto"/>
        <w:ind w:left="100" w:right="157"/>
      </w:pPr>
      <w:r>
        <w:rPr>
          <w:u w:val="single"/>
        </w:rPr>
        <w:tab/>
      </w:r>
      <w:r>
        <w:rPr>
          <w:u w:val="single"/>
        </w:rPr>
        <w:tab/>
      </w:r>
      <w:r>
        <w:t>cod numeric personal (elev)</w:t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rPr>
          <w:spacing w:val="-10"/>
        </w:rPr>
        <w:t xml:space="preserve">, </w:t>
      </w:r>
      <w:r>
        <w:t>înscris</w:t>
      </w:r>
      <w:r>
        <w:rPr>
          <w:spacing w:val="-8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clasa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 xml:space="preserve">la Școala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0A44EF" w:rsidRDefault="000A44EF">
      <w:pPr>
        <w:pStyle w:val="BodyText"/>
        <w:spacing w:before="82"/>
      </w:pPr>
    </w:p>
    <w:p w:rsidR="000A44EF" w:rsidRDefault="005A7D57">
      <w:pPr>
        <w:tabs>
          <w:tab w:val="left" w:pos="4545"/>
          <w:tab w:val="left" w:pos="8109"/>
          <w:tab w:val="left" w:pos="9702"/>
        </w:tabs>
        <w:spacing w:line="312" w:lineRule="auto"/>
        <w:ind w:left="100" w:right="157"/>
        <w:jc w:val="both"/>
        <w:rPr>
          <w:sz w:val="24"/>
        </w:rPr>
      </w:pPr>
      <w:r>
        <w:rPr>
          <w:sz w:val="24"/>
        </w:rPr>
        <w:t>Conform</w:t>
      </w:r>
      <w:r>
        <w:rPr>
          <w:spacing w:val="40"/>
          <w:sz w:val="24"/>
        </w:rPr>
        <w:t xml:space="preserve"> </w:t>
      </w:r>
      <w:r>
        <w:rPr>
          <w:sz w:val="24"/>
        </w:rPr>
        <w:t>documentelor</w:t>
      </w:r>
      <w:r>
        <w:rPr>
          <w:spacing w:val="40"/>
          <w:sz w:val="24"/>
        </w:rPr>
        <w:t xml:space="preserve"> </w:t>
      </w:r>
      <w:r>
        <w:rPr>
          <w:sz w:val="24"/>
        </w:rPr>
        <w:t>pe</w:t>
      </w:r>
      <w:r>
        <w:rPr>
          <w:spacing w:val="40"/>
          <w:sz w:val="24"/>
        </w:rPr>
        <w:t xml:space="preserve"> </w:t>
      </w:r>
      <w:r>
        <w:rPr>
          <w:sz w:val="24"/>
        </w:rPr>
        <w:t>care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anexez</w:t>
      </w:r>
      <w:r>
        <w:rPr>
          <w:spacing w:val="40"/>
          <w:sz w:val="24"/>
        </w:rPr>
        <w:t xml:space="preserve"> </w:t>
      </w:r>
      <w:r>
        <w:rPr>
          <w:sz w:val="24"/>
        </w:rPr>
        <w:t>declar</w:t>
      </w:r>
      <w:r>
        <w:rPr>
          <w:spacing w:val="40"/>
          <w:sz w:val="24"/>
        </w:rPr>
        <w:t xml:space="preserve"> </w:t>
      </w:r>
      <w:r>
        <w:rPr>
          <w:sz w:val="24"/>
        </w:rPr>
        <w:t>că</w:t>
      </w:r>
      <w:r>
        <w:rPr>
          <w:spacing w:val="40"/>
          <w:sz w:val="24"/>
        </w:rPr>
        <w:t xml:space="preserve"> </w:t>
      </w:r>
      <w:r>
        <w:rPr>
          <w:sz w:val="24"/>
        </w:rPr>
        <w:t>familia</w:t>
      </w:r>
      <w:r>
        <w:rPr>
          <w:spacing w:val="40"/>
          <w:sz w:val="24"/>
        </w:rPr>
        <w:t xml:space="preserve"> </w:t>
      </w:r>
      <w:r>
        <w:rPr>
          <w:sz w:val="24"/>
        </w:rPr>
        <w:t>mea</w:t>
      </w:r>
      <w:r>
        <w:rPr>
          <w:spacing w:val="40"/>
          <w:sz w:val="24"/>
        </w:rPr>
        <w:t xml:space="preserve"> </w:t>
      </w:r>
      <w:r>
        <w:rPr>
          <w:sz w:val="24"/>
        </w:rPr>
        <w:t>este</w:t>
      </w:r>
      <w:r>
        <w:rPr>
          <w:spacing w:val="40"/>
          <w:sz w:val="24"/>
        </w:rPr>
        <w:t xml:space="preserve"> </w:t>
      </w:r>
      <w:r>
        <w:rPr>
          <w:sz w:val="24"/>
        </w:rPr>
        <w:t>compusă</w:t>
      </w:r>
      <w:r>
        <w:rPr>
          <w:spacing w:val="40"/>
          <w:sz w:val="24"/>
        </w:rPr>
        <w:t xml:space="preserve"> </w:t>
      </w:r>
      <w:r>
        <w:rPr>
          <w:sz w:val="24"/>
        </w:rPr>
        <w:t>din</w:t>
      </w:r>
      <w:r>
        <w:rPr>
          <w:spacing w:val="15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membri, </w:t>
      </w:r>
      <w:r>
        <w:rPr>
          <w:b/>
          <w:sz w:val="24"/>
        </w:rPr>
        <w:t xml:space="preserve">veniturile totale nete ale familiei în luna iulie 2024 </w:t>
      </w:r>
      <w:r>
        <w:rPr>
          <w:sz w:val="24"/>
        </w:rPr>
        <w:t xml:space="preserve">sunt de </w:t>
      </w:r>
      <w:r>
        <w:rPr>
          <w:sz w:val="24"/>
          <w:u w:val="single"/>
        </w:rPr>
        <w:tab/>
      </w:r>
      <w:r>
        <w:rPr>
          <w:sz w:val="24"/>
        </w:rPr>
        <w:t xml:space="preserve">lei ceea ce conduce la un venit net pe membru din familie de </w:t>
      </w:r>
      <w:r>
        <w:rPr>
          <w:sz w:val="24"/>
          <w:u w:val="single"/>
        </w:rPr>
        <w:tab/>
      </w:r>
      <w:r>
        <w:rPr>
          <w:spacing w:val="-4"/>
          <w:sz w:val="24"/>
        </w:rPr>
        <w:t>lei.</w:t>
      </w:r>
    </w:p>
    <w:p w:rsidR="000A44EF" w:rsidRDefault="000A44EF">
      <w:pPr>
        <w:pStyle w:val="BodyText"/>
        <w:spacing w:before="83"/>
      </w:pPr>
    </w:p>
    <w:p w:rsidR="000A44EF" w:rsidRDefault="005A7D57">
      <w:pPr>
        <w:ind w:left="100" w:right="157" w:firstLine="720"/>
        <w:jc w:val="both"/>
        <w:rPr>
          <w:i/>
          <w:sz w:val="24"/>
        </w:rPr>
      </w:pPr>
      <w:r>
        <w:rPr>
          <w:i/>
          <w:sz w:val="24"/>
        </w:rPr>
        <w:t>Sub sancțiunea Codului penal privind falsul în declaraţii, confirm pe proprie răspundere că toate informaţiile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prezentate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sunt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corecte,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exacte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şi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şi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susţinute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actele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autentice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depuse.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angajez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ca în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cazul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schimbării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validităţii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informaţiilor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înainte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termenul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depunerea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cererilor,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informez Comisia de aceste schimbări.</w:t>
      </w:r>
    </w:p>
    <w:p w:rsidR="000A44EF" w:rsidRDefault="000A44EF">
      <w:pPr>
        <w:pStyle w:val="BodyText"/>
        <w:rPr>
          <w:i/>
        </w:rPr>
      </w:pPr>
    </w:p>
    <w:p w:rsidR="000A44EF" w:rsidRDefault="000A44EF">
      <w:pPr>
        <w:pStyle w:val="BodyText"/>
        <w:rPr>
          <w:i/>
        </w:rPr>
      </w:pPr>
    </w:p>
    <w:p w:rsidR="000A44EF" w:rsidRDefault="000A44EF">
      <w:pPr>
        <w:pStyle w:val="BodyText"/>
        <w:rPr>
          <w:i/>
        </w:rPr>
      </w:pPr>
    </w:p>
    <w:p w:rsidR="000A44EF" w:rsidRDefault="000A44EF">
      <w:pPr>
        <w:pStyle w:val="BodyText"/>
        <w:rPr>
          <w:i/>
        </w:rPr>
      </w:pPr>
    </w:p>
    <w:p w:rsidR="000A44EF" w:rsidRDefault="005A7D57">
      <w:pPr>
        <w:tabs>
          <w:tab w:val="left" w:pos="2492"/>
          <w:tab w:val="left" w:pos="6002"/>
          <w:tab w:val="left" w:pos="10625"/>
        </w:tabs>
        <w:ind w:left="100"/>
        <w:jc w:val="both"/>
        <w:rPr>
          <w:sz w:val="24"/>
        </w:rPr>
      </w:pPr>
      <w:r>
        <w:rPr>
          <w:i/>
          <w:sz w:val="24"/>
        </w:rPr>
        <w:t xml:space="preserve">Data </w:t>
      </w:r>
      <w:r>
        <w:rPr>
          <w:i/>
          <w:sz w:val="24"/>
          <w:u w:val="single"/>
        </w:rPr>
        <w:tab/>
      </w:r>
      <w:r>
        <w:rPr>
          <w:i/>
          <w:sz w:val="24"/>
        </w:rPr>
        <w:tab/>
        <w:t xml:space="preserve">Semnatură solicitant </w:t>
      </w:r>
      <w:r>
        <w:rPr>
          <w:sz w:val="24"/>
          <w:u w:val="single"/>
        </w:rPr>
        <w:tab/>
      </w:r>
    </w:p>
    <w:p w:rsidR="000A44EF" w:rsidRDefault="000A44EF">
      <w:pPr>
        <w:pStyle w:val="BodyText"/>
      </w:pPr>
    </w:p>
    <w:p w:rsidR="000A44EF" w:rsidRDefault="000A44EF">
      <w:pPr>
        <w:pStyle w:val="BodyText"/>
      </w:pPr>
    </w:p>
    <w:p w:rsidR="000A44EF" w:rsidRDefault="000A44EF">
      <w:pPr>
        <w:pStyle w:val="BodyText"/>
      </w:pPr>
    </w:p>
    <w:p w:rsidR="000A44EF" w:rsidRDefault="000A44EF">
      <w:pPr>
        <w:pStyle w:val="BodyText"/>
        <w:spacing w:before="1"/>
      </w:pPr>
    </w:p>
    <w:p w:rsidR="000A44EF" w:rsidRDefault="005A7D57">
      <w:pPr>
        <w:pStyle w:val="BodyText"/>
        <w:ind w:left="100" w:right="161"/>
        <w:jc w:val="both"/>
      </w:pPr>
      <w:r>
        <w:t>Notă: Codul Penal prevede la art. 326 următoarele: ”Declaraţia necorespunzătoare adevărului, făcută unui organ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unei</w:t>
      </w:r>
      <w:r>
        <w:rPr>
          <w:spacing w:val="-2"/>
        </w:rPr>
        <w:t xml:space="preserve"> </w:t>
      </w:r>
      <w:r>
        <w:t>instituţii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stat,</w:t>
      </w:r>
      <w:r>
        <w:rPr>
          <w:spacing w:val="-2"/>
        </w:rPr>
        <w:t xml:space="preserve"> </w:t>
      </w:r>
      <w:r>
        <w:t>ori</w:t>
      </w:r>
      <w:r>
        <w:rPr>
          <w:spacing w:val="-2"/>
        </w:rPr>
        <w:t xml:space="preserve"> </w:t>
      </w:r>
      <w:r>
        <w:t>unei</w:t>
      </w:r>
      <w:r>
        <w:rPr>
          <w:spacing w:val="-2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t>unități</w:t>
      </w:r>
      <w:r>
        <w:rPr>
          <w:spacing w:val="-2"/>
        </w:rPr>
        <w:t xml:space="preserve"> </w:t>
      </w:r>
      <w:r>
        <w:t>dintre</w:t>
      </w:r>
      <w:r>
        <w:rPr>
          <w:spacing w:val="-4"/>
        </w:rPr>
        <w:t xml:space="preserve"> </w:t>
      </w:r>
      <w:r>
        <w:t>cele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referă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145,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vederea</w:t>
      </w:r>
      <w:r>
        <w:rPr>
          <w:spacing w:val="-3"/>
        </w:rPr>
        <w:t xml:space="preserve"> </w:t>
      </w:r>
      <w:r>
        <w:t xml:space="preserve">producerii unei consecinţe juridice, pentru sine sau pentru altul, atunci când, potrivit legii ori împrejurărilor, declaraţia făcută serveşte pentru producerea acelei consecinţe, se pedepseşte cu închisoarea de la 3 luni la 2 ani sau cu </w:t>
      </w:r>
      <w:r>
        <w:rPr>
          <w:spacing w:val="-2"/>
        </w:rPr>
        <w:t>amendă”.</w:t>
      </w:r>
    </w:p>
    <w:sectPr w:rsidR="000A44EF">
      <w:type w:val="continuous"/>
      <w:pgSz w:w="11910" w:h="16840"/>
      <w:pgMar w:top="640" w:right="56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44EF"/>
    <w:rsid w:val="000A44EF"/>
    <w:rsid w:val="000F4778"/>
    <w:rsid w:val="005A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8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8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viopa</cp:lastModifiedBy>
  <cp:revision>3</cp:revision>
  <dcterms:created xsi:type="dcterms:W3CDTF">2024-09-04T03:04:00Z</dcterms:created>
  <dcterms:modified xsi:type="dcterms:W3CDTF">2024-09-04T03:05:00Z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2021</vt:lpwstr>
  </property>
</Properties>
</file>