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2E" w:rsidRPr="003B0F2E" w:rsidRDefault="003B0F2E" w:rsidP="003B0F2E">
      <w:pPr>
        <w:shd w:val="clear" w:color="auto" w:fill="FFFFFF"/>
        <w:spacing w:after="30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3B0F2E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GENERALITĂ</w:t>
      </w:r>
      <w:r w:rsidRPr="003B0F2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3B0F2E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I</w:t>
      </w:r>
    </w:p>
    <w:p w:rsidR="003B0F2E" w:rsidRPr="003B0F2E" w:rsidRDefault="003B0F2E" w:rsidP="003B0F2E">
      <w:pPr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3B0F2E">
        <w:rPr>
          <w:rFonts w:ascii="Bookman Old Style" w:hAnsi="Bookman Old Style"/>
          <w:b/>
          <w:sz w:val="24"/>
          <w:szCs w:val="24"/>
          <w:shd w:val="clear" w:color="auto" w:fill="FFFFFF"/>
        </w:rPr>
        <w:t>Elevii din clasele primare de stat vor continua să primească doar burse sociale.</w:t>
      </w:r>
    </w:p>
    <w:p w:rsidR="003B0F2E" w:rsidRPr="004D4C10" w:rsidRDefault="003B0F2E" w:rsidP="003B0F2E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Restul elevilor, respectiv cei din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coala gimnazial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 liceu, beneficiaz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, dup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caz, de urm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toarele tipuri de burse, potrivit metodologiei-cadru publicate 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 Monitorul Oficial:</w:t>
      </w:r>
    </w:p>
    <w:p w:rsidR="003B0F2E" w:rsidRPr="004D4C10" w:rsidRDefault="003B0F2E" w:rsidP="003B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bursă de excelen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olimpic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I;</w:t>
      </w:r>
    </w:p>
    <w:p w:rsidR="003B0F2E" w:rsidRPr="004D4C10" w:rsidRDefault="003B0F2E" w:rsidP="003B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bursă de excelen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olimpic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II;</w:t>
      </w:r>
    </w:p>
    <w:p w:rsidR="003B0F2E" w:rsidRPr="004D4C10" w:rsidRDefault="003B0F2E" w:rsidP="003B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bursă de merit;</w:t>
      </w:r>
    </w:p>
    <w:p w:rsidR="003B0F2E" w:rsidRPr="004D4C10" w:rsidRDefault="003B0F2E" w:rsidP="003B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bursă de rezilien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;</w:t>
      </w:r>
    </w:p>
    <w:p w:rsidR="003B0F2E" w:rsidRPr="004D4C10" w:rsidRDefault="003B0F2E" w:rsidP="003B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bursă socială;</w:t>
      </w:r>
    </w:p>
    <w:p w:rsidR="003B0F2E" w:rsidRPr="004D4C10" w:rsidRDefault="003B0F2E" w:rsidP="003B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bursă tehnologică.</w:t>
      </w:r>
    </w:p>
    <w:p w:rsidR="003B0F2E" w:rsidRPr="003B0F2E" w:rsidRDefault="003B0F2E" w:rsidP="003B0F2E">
      <w:pPr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3B0F2E" w:rsidRPr="003B0F2E" w:rsidRDefault="003B0F2E" w:rsidP="003B0F2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/>
        </w:rPr>
      </w:pPr>
      <w:r w:rsidRPr="003B0F2E">
        <w:rPr>
          <w:rFonts w:ascii="Bookman Old Style" w:hAnsi="Bookman Old Style"/>
        </w:rPr>
        <w:t>Cuantumul minim al burselor:</w:t>
      </w:r>
    </w:p>
    <w:p w:rsidR="003B0F2E" w:rsidRPr="003B0F2E" w:rsidRDefault="003B0F2E" w:rsidP="003B0F2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/>
        </w:rPr>
      </w:pPr>
      <w:r w:rsidRPr="003B0F2E">
        <w:rPr>
          <w:rFonts w:ascii="Bookman Old Style" w:hAnsi="Bookman Old Style"/>
        </w:rPr>
        <w:t xml:space="preserve">Bursă de excelenţă olimpică I: între 750 </w:t>
      </w:r>
      <w:r w:rsidRPr="003B0F2E">
        <w:t>ș</w:t>
      </w:r>
      <w:r w:rsidRPr="003B0F2E">
        <w:rPr>
          <w:rFonts w:ascii="Bookman Old Style" w:hAnsi="Bookman Old Style"/>
        </w:rPr>
        <w:t>i 3000 lei</w:t>
      </w:r>
    </w:p>
    <w:p w:rsidR="003B0F2E" w:rsidRPr="003B0F2E" w:rsidRDefault="003B0F2E" w:rsidP="003B0F2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/>
        </w:rPr>
      </w:pPr>
      <w:r w:rsidRPr="003B0F2E">
        <w:rPr>
          <w:rFonts w:ascii="Bookman Old Style" w:hAnsi="Bookman Old Style"/>
        </w:rPr>
        <w:t>Bursă de excelenţă olimpică II: 700 lei</w:t>
      </w:r>
    </w:p>
    <w:p w:rsidR="003B0F2E" w:rsidRPr="003B0F2E" w:rsidRDefault="003B0F2E" w:rsidP="003B0F2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/>
        </w:rPr>
      </w:pPr>
      <w:r w:rsidRPr="003B0F2E">
        <w:rPr>
          <w:rFonts w:ascii="Bookman Old Style" w:hAnsi="Bookman Old Style"/>
        </w:rPr>
        <w:t>Bursă de merit : 450 lei</w:t>
      </w:r>
    </w:p>
    <w:p w:rsidR="003B0F2E" w:rsidRPr="003B0F2E" w:rsidRDefault="003B0F2E" w:rsidP="003B0F2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/>
        </w:rPr>
      </w:pPr>
      <w:r w:rsidRPr="003B0F2E">
        <w:rPr>
          <w:rFonts w:ascii="Bookman Old Style" w:hAnsi="Bookman Old Style"/>
        </w:rPr>
        <w:t>Bursă socială: 300 lei</w:t>
      </w:r>
    </w:p>
    <w:p w:rsidR="003B0F2E" w:rsidRPr="003B0F2E" w:rsidRDefault="003B0F2E" w:rsidP="003B0F2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/>
        </w:rPr>
      </w:pPr>
      <w:r w:rsidRPr="003B0F2E">
        <w:rPr>
          <w:rFonts w:ascii="Bookman Old Style" w:hAnsi="Bookman Old Style"/>
        </w:rPr>
        <w:t>Bursă pentru mame minore: 700 lei</w:t>
      </w:r>
    </w:p>
    <w:p w:rsidR="003B0F2E" w:rsidRPr="004D4C10" w:rsidRDefault="003B0F2E" w:rsidP="003B0F2E">
      <w:pPr>
        <w:shd w:val="clear" w:color="auto" w:fill="FFFFFF"/>
        <w:spacing w:after="300" w:line="24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Un elev poate beneficia de 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o singură bursă de excelen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 olimpic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 pe an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, 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de o singur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 bursă de merit pe an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, indiferent de rezultatele ob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inute 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n anul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colar anterior, ca medie general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, ori rezultate la competi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ii.</w:t>
      </w:r>
    </w:p>
    <w:p w:rsidR="003B0F2E" w:rsidRPr="004D4C10" w:rsidRDefault="003B0F2E" w:rsidP="003B0F2E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ro-RO"/>
        </w:rPr>
        <w:t>Bursa de excelen</w:t>
      </w:r>
      <w:r w:rsidRPr="004D4C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b/>
          <w:color w:val="FF0000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ro-RO"/>
        </w:rPr>
        <w:t xml:space="preserve"> olimpic</w:t>
      </w:r>
      <w:r w:rsidRPr="004D4C10">
        <w:rPr>
          <w:rFonts w:ascii="Bookman Old Style" w:eastAsia="Times New Roman" w:hAnsi="Bookman Old Style" w:cs="Bookman Old Style"/>
          <w:b/>
          <w:color w:val="FF0000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ro-RO"/>
        </w:rPr>
        <w:t xml:space="preserve"> I sau II nu se cumuleaz</w:t>
      </w:r>
      <w:r w:rsidRPr="004D4C10">
        <w:rPr>
          <w:rFonts w:ascii="Bookman Old Style" w:eastAsia="Times New Roman" w:hAnsi="Bookman Old Style" w:cs="Bookman Old Style"/>
          <w:b/>
          <w:color w:val="FF0000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ro-RO"/>
        </w:rPr>
        <w:t xml:space="preserve"> cu bursa de merit.</w:t>
      </w:r>
    </w:p>
    <w:p w:rsidR="003B0F2E" w:rsidRPr="004D4C10" w:rsidRDefault="003B0F2E" w:rsidP="003B0F2E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Bursa socială se poate cumula cu bursa de excelen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 olimpică I sau II, 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i cu bursa de merit/ bursa de rezilien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 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i bursa tehnologic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, prevede metodologia nou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.</w:t>
      </w:r>
    </w:p>
    <w:p w:rsidR="003B0F2E" w:rsidRPr="003B0F2E" w:rsidRDefault="003B0F2E" w:rsidP="003B0F2E">
      <w:pPr>
        <w:pStyle w:val="Heading2"/>
        <w:shd w:val="clear" w:color="auto" w:fill="FFFFFF"/>
        <w:spacing w:before="0" w:after="150"/>
        <w:jc w:val="both"/>
        <w:rPr>
          <w:rFonts w:ascii="Bookman Old Style" w:hAnsi="Bookman Old Style"/>
          <w:color w:val="auto"/>
          <w:sz w:val="24"/>
          <w:szCs w:val="24"/>
        </w:rPr>
      </w:pPr>
      <w:r>
        <w:rPr>
          <w:rFonts w:ascii="Bookman Old Style" w:hAnsi="Bookman Old Style"/>
          <w:color w:val="auto"/>
          <w:sz w:val="24"/>
          <w:szCs w:val="24"/>
        </w:rPr>
        <w:t>Calcul burse</w:t>
      </w:r>
      <w:r w:rsidRPr="003B0F2E">
        <w:rPr>
          <w:rFonts w:ascii="Bookman Old Style" w:hAnsi="Bookman Old Style"/>
          <w:color w:val="auto"/>
          <w:sz w:val="24"/>
          <w:szCs w:val="24"/>
        </w:rPr>
        <w:t xml:space="preserve"> de merit, de rezilien</w:t>
      </w:r>
      <w:r w:rsidRPr="003B0F2E">
        <w:rPr>
          <w:rFonts w:ascii="Times New Roman" w:hAnsi="Times New Roman" w:cs="Times New Roman"/>
          <w:color w:val="auto"/>
          <w:sz w:val="24"/>
          <w:szCs w:val="24"/>
        </w:rPr>
        <w:t>ț</w:t>
      </w:r>
      <w:r w:rsidRPr="003B0F2E">
        <w:rPr>
          <w:rFonts w:ascii="Bookman Old Style" w:hAnsi="Bookman Old Style" w:cs="Bookman Old Style"/>
          <w:color w:val="auto"/>
          <w:sz w:val="24"/>
          <w:szCs w:val="24"/>
        </w:rPr>
        <w:t>ă</w:t>
      </w:r>
      <w:r w:rsidRPr="003B0F2E">
        <w:rPr>
          <w:rFonts w:ascii="Bookman Old Style" w:hAnsi="Bookman Old Style"/>
          <w:color w:val="auto"/>
          <w:sz w:val="24"/>
          <w:szCs w:val="24"/>
        </w:rPr>
        <w:t xml:space="preserve"> pentru elevi</w:t>
      </w:r>
    </w:p>
    <w:p w:rsidR="003B0F2E" w:rsidRPr="003B0F2E" w:rsidRDefault="003B0F2E" w:rsidP="003B0F2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/>
        </w:rPr>
      </w:pPr>
      <w:r w:rsidRPr="003B0F2E">
        <w:rPr>
          <w:rFonts w:ascii="Bookman Old Style" w:hAnsi="Bookman Old Style"/>
        </w:rPr>
        <w:t>Bursele acordate elevilor se calculează după formula care are în vedere: suma stabilită prin lege, zilele de vacan</w:t>
      </w:r>
      <w:r w:rsidRPr="003B0F2E">
        <w:t>ț</w:t>
      </w:r>
      <w:r w:rsidRPr="003B0F2E">
        <w:rPr>
          <w:rFonts w:ascii="Bookman Old Style" w:hAnsi="Bookman Old Style" w:cs="Bookman Old Style"/>
        </w:rPr>
        <w:t>ă</w:t>
      </w:r>
      <w:r w:rsidRPr="003B0F2E">
        <w:rPr>
          <w:rFonts w:ascii="Bookman Old Style" w:hAnsi="Bookman Old Style"/>
        </w:rPr>
        <w:t>, zilele libere. Astfel, se va calcula:</w:t>
      </w:r>
    </w:p>
    <w:p w:rsidR="003B0F2E" w:rsidRPr="003B0F2E" w:rsidRDefault="003B0F2E" w:rsidP="003B0F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/>
          <w:sz w:val="24"/>
          <w:szCs w:val="24"/>
        </w:rPr>
      </w:pPr>
      <w:r w:rsidRPr="003B0F2E">
        <w:rPr>
          <w:rFonts w:ascii="Bookman Old Style" w:hAnsi="Bookman Old Style"/>
          <w:sz w:val="24"/>
          <w:szCs w:val="24"/>
        </w:rPr>
        <w:lastRenderedPageBreak/>
        <w:t>Cuantumul minim al bursei, stabilit prin lege/ordin de ministru – CmB;</w:t>
      </w:r>
    </w:p>
    <w:p w:rsidR="003B0F2E" w:rsidRPr="003B0F2E" w:rsidRDefault="003B0F2E" w:rsidP="003B0F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/>
          <w:sz w:val="24"/>
          <w:szCs w:val="24"/>
        </w:rPr>
      </w:pPr>
      <w:r w:rsidRPr="003B0F2E">
        <w:rPr>
          <w:rFonts w:ascii="Bookman Old Style" w:hAnsi="Bookman Old Style"/>
          <w:sz w:val="24"/>
          <w:szCs w:val="24"/>
        </w:rPr>
        <w:t>Număr de zile lucrătoare din luna respectivă – NZL;</w:t>
      </w:r>
    </w:p>
    <w:p w:rsidR="003B0F2E" w:rsidRPr="003B0F2E" w:rsidRDefault="003B0F2E" w:rsidP="003B0F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hAnsi="Bookman Old Style"/>
          <w:sz w:val="24"/>
          <w:szCs w:val="24"/>
        </w:rPr>
      </w:pPr>
      <w:r w:rsidRPr="003B0F2E">
        <w:rPr>
          <w:rFonts w:ascii="Bookman Old Style" w:hAnsi="Bookman Old Style"/>
          <w:sz w:val="24"/>
          <w:szCs w:val="24"/>
        </w:rPr>
        <w:t>Număr de zile de vacan</w:t>
      </w:r>
      <w:r w:rsidRPr="003B0F2E">
        <w:rPr>
          <w:rFonts w:ascii="Times New Roman" w:hAnsi="Times New Roman" w:cs="Times New Roman"/>
          <w:sz w:val="24"/>
          <w:szCs w:val="24"/>
        </w:rPr>
        <w:t>ț</w:t>
      </w:r>
      <w:r w:rsidRPr="003B0F2E">
        <w:rPr>
          <w:rFonts w:ascii="Bookman Old Style" w:hAnsi="Bookman Old Style" w:cs="Bookman Old Style"/>
          <w:sz w:val="24"/>
          <w:szCs w:val="24"/>
        </w:rPr>
        <w:t>ă</w:t>
      </w:r>
      <w:r w:rsidRPr="003B0F2E">
        <w:rPr>
          <w:rFonts w:ascii="Bookman Old Style" w:hAnsi="Bookman Old Style"/>
          <w:sz w:val="24"/>
          <w:szCs w:val="24"/>
        </w:rPr>
        <w:t xml:space="preserve"> din luna respectivă – NZV.</w:t>
      </w:r>
    </w:p>
    <w:p w:rsidR="003B0F2E" w:rsidRPr="003B0F2E" w:rsidRDefault="003B0F2E" w:rsidP="003B0F2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/>
        </w:rPr>
      </w:pPr>
      <w:r w:rsidRPr="003B0F2E">
        <w:rPr>
          <w:rStyle w:val="Strong"/>
          <w:rFonts w:ascii="Bookman Old Style" w:hAnsi="Bookman Old Style"/>
        </w:rPr>
        <w:t>Formula de calcul este: (CmB/NZL) x (NZL – NZV)</w:t>
      </w:r>
      <w:r w:rsidRPr="003B0F2E">
        <w:rPr>
          <w:rFonts w:ascii="Bookman Old Style" w:hAnsi="Bookman Old Style"/>
        </w:rPr>
        <w:t xml:space="preserve"> = suma bursei </w:t>
      </w:r>
      <w:r w:rsidRPr="003B0F2E">
        <w:t>ș</w:t>
      </w:r>
      <w:r w:rsidRPr="003B0F2E">
        <w:rPr>
          <w:rFonts w:ascii="Bookman Old Style" w:hAnsi="Bookman Old Style"/>
        </w:rPr>
        <w:t>colare de merit/rezilien</w:t>
      </w:r>
      <w:r w:rsidRPr="003B0F2E">
        <w:t>ț</w:t>
      </w:r>
      <w:r w:rsidRPr="003B0F2E">
        <w:rPr>
          <w:rFonts w:ascii="Bookman Old Style" w:hAnsi="Bookman Old Style" w:cs="Bookman Old Style"/>
        </w:rPr>
        <w:t>ă</w:t>
      </w:r>
      <w:r w:rsidRPr="003B0F2E">
        <w:rPr>
          <w:rFonts w:ascii="Bookman Old Style" w:hAnsi="Bookman Old Style"/>
        </w:rPr>
        <w:t>/tehnologic</w:t>
      </w:r>
      <w:r w:rsidRPr="003B0F2E">
        <w:rPr>
          <w:rFonts w:ascii="Bookman Old Style" w:hAnsi="Bookman Old Style" w:cs="Bookman Old Style"/>
        </w:rPr>
        <w:t>ă</w:t>
      </w:r>
      <w:r w:rsidRPr="003B0F2E">
        <w:rPr>
          <w:rFonts w:ascii="Bookman Old Style" w:hAnsi="Bookman Old Style"/>
        </w:rPr>
        <w:t>.</w:t>
      </w:r>
    </w:p>
    <w:p w:rsidR="003B0F2E" w:rsidRDefault="003B0F2E" w:rsidP="003B0F2E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3B0F2E">
        <w:rPr>
          <w:rFonts w:ascii="Bookman Old Style" w:eastAsia="Times New Roman" w:hAnsi="Bookman Old Style" w:cs="Times New Roman"/>
          <w:b/>
          <w:bCs/>
          <w:sz w:val="24"/>
          <w:szCs w:val="24"/>
          <w:lang w:eastAsia="ro-RO"/>
        </w:rPr>
        <w:t xml:space="preserve">Prima plată a burselor </w:t>
      </w:r>
      <w:r w:rsidRPr="003B0F2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3B0F2E">
        <w:rPr>
          <w:rFonts w:ascii="Bookman Old Style" w:eastAsia="Times New Roman" w:hAnsi="Bookman Old Style" w:cs="Times New Roman"/>
          <w:b/>
          <w:bCs/>
          <w:sz w:val="24"/>
          <w:szCs w:val="24"/>
          <w:lang w:eastAsia="ro-RO"/>
        </w:rPr>
        <w:t>colare din anul de curs va fi pe data de 20 noiembrie 2024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.</w:t>
      </w:r>
    </w:p>
    <w:p w:rsidR="003B0F2E" w:rsidRPr="004D4C10" w:rsidRDefault="003B0F2E" w:rsidP="003B0F2E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Mai exact, elevii vor primii banii de burse aferente lunilor septembrie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 octombrie, primele dou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luni de cursuri ale anului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colar 2024-2025.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br/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ncep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nd cu acest an,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 </w:t>
      </w:r>
      <w:hyperlink r:id="rId8" w:tgtFrame="_blank" w:history="1">
        <w:r w:rsidRPr="003B0F2E">
          <w:rPr>
            <w:rFonts w:ascii="Bookman Old Style" w:eastAsia="Times New Roman" w:hAnsi="Bookman Old Style" w:cs="Times New Roman"/>
            <w:b/>
            <w:bCs/>
            <w:sz w:val="24"/>
            <w:szCs w:val="24"/>
            <w:bdr w:val="none" w:sz="0" w:space="0" w:color="auto" w:frame="1"/>
            <w:lang w:eastAsia="ro-RO"/>
          </w:rPr>
          <w:t xml:space="preserve">data de virare a banilor pentru bursele </w:t>
        </w:r>
        <w:r w:rsidRPr="003B0F2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o-RO"/>
          </w:rPr>
          <w:t>ș</w:t>
        </w:r>
        <w:r w:rsidRPr="003B0F2E">
          <w:rPr>
            <w:rFonts w:ascii="Bookman Old Style" w:eastAsia="Times New Roman" w:hAnsi="Bookman Old Style" w:cs="Times New Roman"/>
            <w:b/>
            <w:bCs/>
            <w:sz w:val="24"/>
            <w:szCs w:val="24"/>
            <w:bdr w:val="none" w:sz="0" w:space="0" w:color="auto" w:frame="1"/>
            <w:lang w:eastAsia="ro-RO"/>
          </w:rPr>
          <w:t>colare este de 20 ale lunii</w:t>
        </w:r>
      </w:hyperlink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, fa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de 15 ale lunii, cum a fost p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acum.</w:t>
      </w:r>
    </w:p>
    <w:p w:rsidR="003B0F2E" w:rsidRPr="004D4C10" w:rsidRDefault="003B0F2E" w:rsidP="003B0F2E">
      <w:pP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Acordarea 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burselor de merit 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i de rezilien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 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î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n acest an 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colar, pe baza mediei, se va face la fel ca p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â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n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 acum, la propunerea profesorului diriginte, fără să fie condi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ionate de depunerea unei cereri </w:t>
      </w:r>
      <w:r w:rsidRPr="004D4C10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î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n acest sens.</w:t>
      </w:r>
    </w:p>
    <w:p w:rsidR="003B0F2E" w:rsidRPr="004D4C10" w:rsidRDefault="003B0F2E" w:rsidP="003B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0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Profesorul diriginte va trimite către secretariatul unită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ii de 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nv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m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nt lista cu elevii propu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i pentru bursa de merit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 de rezilien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, pe baza mediei, 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n:</w:t>
      </w:r>
    </w:p>
    <w:p w:rsidR="003B0F2E" w:rsidRPr="004D4C10" w:rsidRDefault="003B0F2E" w:rsidP="003B0F2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primele 25 de zile calendaristice de la începerea anului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colar, pentru elevii din clasele VI-XII;</w:t>
      </w:r>
    </w:p>
    <w:p w:rsidR="003B0F2E" w:rsidRPr="004D4C10" w:rsidRDefault="003B0F2E" w:rsidP="003B0F2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primele 15 zile calendaristice ale lunii ianuarie pentru elevii din clasa a V-a.</w:t>
      </w:r>
    </w:p>
    <w:p w:rsidR="003B0F2E" w:rsidRPr="004D4C10" w:rsidRDefault="003B0F2E" w:rsidP="003B0F2E">
      <w:pPr>
        <w:shd w:val="clear" w:color="auto" w:fill="FFFFFF"/>
        <w:spacing w:after="300" w:line="240" w:lineRule="auto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Bursele de merit oferite pe baza rezultatelor ob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inute la 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competi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ii/concursuri 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 xml:space="preserve">colare 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i extra</w:t>
      </w:r>
      <w:r w:rsidRPr="004D4C1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b/>
          <w:sz w:val="24"/>
          <w:szCs w:val="24"/>
          <w:lang w:eastAsia="ro-RO"/>
        </w:rPr>
        <w:t>colare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, atestate prin documente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colare, respectiv prin copii de pe diplomele ob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inute la competi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ii, certificate pentru conformitate cu originalul la nivelul unit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ii de 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nv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m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nt, se acord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elevilor pe baza unei cereri depuse de p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rinte/reprezentantul legal/elevul major.</w:t>
      </w:r>
    </w:p>
    <w:p w:rsidR="003B0F2E" w:rsidRPr="004D4C10" w:rsidRDefault="003B0F2E" w:rsidP="003B0F2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Cererea se face în primele 25 de zile calendaristice de la începerea cursurilor anului 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colar;</w:t>
      </w:r>
    </w:p>
    <w:p w:rsidR="003B0F2E" w:rsidRPr="004D4C10" w:rsidRDefault="003B0F2E" w:rsidP="003B0F2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sau în termen de 15 zile calendaristice de la data ob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inerii premiului pentru elevii din anii terminali, conform metodologiei publicate în Monitorul Oficial.</w:t>
      </w:r>
    </w:p>
    <w:p w:rsidR="003B0F2E" w:rsidRPr="004D4C10" w:rsidRDefault="003B0F2E" w:rsidP="003B0F2E">
      <w:pPr>
        <w:shd w:val="clear" w:color="auto" w:fill="FFFFFF"/>
        <w:spacing w:after="300" w:line="240" w:lineRule="auto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Rezultatele la campionatele na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ionale organizate de federa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iile sportive na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ionale olimpice/probe olimpice care vor sta la baza acord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rii burselor de merit vor fi atestate prin:</w:t>
      </w:r>
    </w:p>
    <w:p w:rsidR="003B0F2E" w:rsidRPr="004D4C10" w:rsidRDefault="003B0F2E" w:rsidP="003B0F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lastRenderedPageBreak/>
        <w:t>copie diplomă loc I;</w:t>
      </w:r>
    </w:p>
    <w:p w:rsidR="003B0F2E" w:rsidRPr="004D4C10" w:rsidRDefault="003B0F2E" w:rsidP="003B0F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adeverin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de la federa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ia sportiv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na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ional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 xml:space="preserve"> pe ramura de sport respectiv</w:t>
      </w:r>
      <w:r w:rsidRPr="004D4C10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;</w:t>
      </w:r>
    </w:p>
    <w:p w:rsidR="003B0F2E" w:rsidRPr="004D4C10" w:rsidRDefault="003B0F2E" w:rsidP="003B0F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o-RO"/>
        </w:rPr>
      </w:pP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extras din calendarul competi</w:t>
      </w:r>
      <w:r w:rsidRPr="004D4C1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4D4C10">
        <w:rPr>
          <w:rFonts w:ascii="Bookman Old Style" w:eastAsia="Times New Roman" w:hAnsi="Bookman Old Style" w:cs="Times New Roman"/>
          <w:sz w:val="24"/>
          <w:szCs w:val="24"/>
          <w:lang w:eastAsia="ro-RO"/>
        </w:rPr>
        <w:t>ional.</w:t>
      </w:r>
    </w:p>
    <w:p w:rsidR="003B0F2E" w:rsidRPr="003B0F2E" w:rsidRDefault="003B0F2E" w:rsidP="003B0F2E">
      <w:pPr>
        <w:jc w:val="both"/>
        <w:rPr>
          <w:rFonts w:ascii="Bookman Old Style" w:hAnsi="Bookman Old Style"/>
          <w:sz w:val="24"/>
          <w:szCs w:val="24"/>
        </w:rPr>
      </w:pPr>
    </w:p>
    <w:p w:rsidR="0041668E" w:rsidRPr="003B0F2E" w:rsidRDefault="0041668E" w:rsidP="003B0F2E">
      <w:pPr>
        <w:jc w:val="both"/>
      </w:pPr>
    </w:p>
    <w:sectPr w:rsidR="0041668E" w:rsidRPr="003B0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08" w:rsidRDefault="00783808" w:rsidP="003B0F2E">
      <w:pPr>
        <w:spacing w:after="0" w:line="240" w:lineRule="auto"/>
      </w:pPr>
      <w:r>
        <w:separator/>
      </w:r>
    </w:p>
  </w:endnote>
  <w:endnote w:type="continuationSeparator" w:id="0">
    <w:p w:rsidR="00783808" w:rsidRDefault="00783808" w:rsidP="003B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C7" w:rsidRDefault="00BB73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C7" w:rsidRDefault="00BB73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C7" w:rsidRDefault="00BB73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08" w:rsidRDefault="00783808" w:rsidP="003B0F2E">
      <w:pPr>
        <w:spacing w:after="0" w:line="240" w:lineRule="auto"/>
      </w:pPr>
      <w:r>
        <w:separator/>
      </w:r>
    </w:p>
  </w:footnote>
  <w:footnote w:type="continuationSeparator" w:id="0">
    <w:p w:rsidR="00783808" w:rsidRDefault="00783808" w:rsidP="003B0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C7" w:rsidRDefault="00BB73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3D" w:rsidRDefault="0069003D" w:rsidP="0069003D">
    <w:pPr>
      <w:pStyle w:val="NoSpacing"/>
      <w:rPr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061CD" wp14:editId="58A4B9CE">
          <wp:simplePos x="0" y="0"/>
          <wp:positionH relativeFrom="column">
            <wp:posOffset>4518025</wp:posOffset>
          </wp:positionH>
          <wp:positionV relativeFrom="paragraph">
            <wp:posOffset>71120</wp:posOffset>
          </wp:positionV>
          <wp:extent cx="1362075" cy="600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</w:t>
    </w:r>
    <w:r>
      <w:t>INSPECTORATUL ŞCOLAR JUDEŢEAN</w:t>
    </w:r>
    <w:r>
      <w:rPr>
        <w:bCs/>
      </w:rPr>
      <w:t xml:space="preserve"> DOLJ</w:t>
    </w:r>
  </w:p>
  <w:p w:rsidR="0069003D" w:rsidRDefault="0069003D" w:rsidP="0069003D">
    <w:pPr>
      <w:pStyle w:val="NoSpacing"/>
    </w:pPr>
    <w:r>
      <w:t xml:space="preserve">     ŞCOALA GIMNAZIALĂ OSTROVENI</w:t>
    </w:r>
  </w:p>
  <w:p w:rsidR="0069003D" w:rsidRDefault="0069003D" w:rsidP="0069003D">
    <w:pPr>
      <w:pStyle w:val="NoSpacing"/>
      <w:rPr>
        <w:lang w:val="it-IT"/>
      </w:rPr>
    </w:pPr>
    <w:r>
      <w:rPr>
        <w:lang w:val="it-IT"/>
      </w:rPr>
      <w:t xml:space="preserve">                scoalaostroveni@yahoo.com</w:t>
    </w:r>
  </w:p>
  <w:p w:rsidR="0069003D" w:rsidRDefault="0069003D" w:rsidP="0069003D">
    <w:pPr>
      <w:pStyle w:val="NoSpacing"/>
    </w:pPr>
    <w:r>
      <w:rPr>
        <w:lang w:val="it-IT"/>
      </w:rPr>
      <w:t xml:space="preserve">                Tel/fax 0251337663</w:t>
    </w:r>
  </w:p>
  <w:p w:rsidR="0069003D" w:rsidRDefault="0069003D">
    <w:pPr>
      <w:pStyle w:val="Header"/>
    </w:pPr>
    <w:bookmarkStart w:id="0" w:name="_GoBack"/>
    <w:bookmarkEnd w:id="0"/>
  </w:p>
  <w:p w:rsidR="004D4C10" w:rsidRDefault="00783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C7" w:rsidRDefault="00BB73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B55E2"/>
    <w:multiLevelType w:val="multilevel"/>
    <w:tmpl w:val="01DC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A7A0A"/>
    <w:multiLevelType w:val="multilevel"/>
    <w:tmpl w:val="446C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109A6"/>
    <w:multiLevelType w:val="multilevel"/>
    <w:tmpl w:val="B35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D0F35"/>
    <w:multiLevelType w:val="multilevel"/>
    <w:tmpl w:val="17F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B5854"/>
    <w:multiLevelType w:val="multilevel"/>
    <w:tmpl w:val="CF4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2E"/>
    <w:rsid w:val="003B0F2E"/>
    <w:rsid w:val="0041668E"/>
    <w:rsid w:val="0069003D"/>
    <w:rsid w:val="006D57DC"/>
    <w:rsid w:val="0070136F"/>
    <w:rsid w:val="00783808"/>
    <w:rsid w:val="00B02C5D"/>
    <w:rsid w:val="00BB73C7"/>
    <w:rsid w:val="00B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2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B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3B0F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2E"/>
  </w:style>
  <w:style w:type="paragraph" w:styleId="Footer">
    <w:name w:val="footer"/>
    <w:basedOn w:val="Normal"/>
    <w:link w:val="FooterChar"/>
    <w:uiPriority w:val="99"/>
    <w:unhideWhenUsed/>
    <w:rsid w:val="003B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2E"/>
  </w:style>
  <w:style w:type="paragraph" w:styleId="BalloonText">
    <w:name w:val="Balloon Text"/>
    <w:basedOn w:val="Normal"/>
    <w:link w:val="BalloonTextChar"/>
    <w:uiPriority w:val="99"/>
    <w:semiHidden/>
    <w:unhideWhenUsed/>
    <w:rsid w:val="003B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003D"/>
    <w:pPr>
      <w:spacing w:after="0" w:line="240" w:lineRule="auto"/>
    </w:pPr>
    <w:rPr>
      <w:rFonts w:ascii="Calibri" w:eastAsia="Calibri" w:hAnsi="Calibri" w:cs="Calibri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2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B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3B0F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2E"/>
  </w:style>
  <w:style w:type="paragraph" w:styleId="Footer">
    <w:name w:val="footer"/>
    <w:basedOn w:val="Normal"/>
    <w:link w:val="FooterChar"/>
    <w:uiPriority w:val="99"/>
    <w:unhideWhenUsed/>
    <w:rsid w:val="003B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2E"/>
  </w:style>
  <w:style w:type="paragraph" w:styleId="BalloonText">
    <w:name w:val="Balloon Text"/>
    <w:basedOn w:val="Normal"/>
    <w:link w:val="BalloonTextChar"/>
    <w:uiPriority w:val="99"/>
    <w:semiHidden/>
    <w:unhideWhenUsed/>
    <w:rsid w:val="003B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003D"/>
    <w:pPr>
      <w:spacing w:after="0" w:line="240" w:lineRule="auto"/>
    </w:pPr>
    <w:rPr>
      <w:rFonts w:ascii="Calibri" w:eastAsia="Calibri" w:hAnsi="Calibri" w:cs="Calibr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ory.php?story_fbid=880423987455641&amp;id=100064641431911&amp;mibextid=WC7FNe&amp;rdid=ET7r3m59Y0qTHdb5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 Arad - Director</dc:creator>
  <cp:lastModifiedBy>viopa</cp:lastModifiedBy>
  <cp:revision>4</cp:revision>
  <dcterms:created xsi:type="dcterms:W3CDTF">2024-09-03T16:02:00Z</dcterms:created>
  <dcterms:modified xsi:type="dcterms:W3CDTF">2024-09-03T16:25:00Z</dcterms:modified>
</cp:coreProperties>
</file>